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CC" w:rsidRDefault="00AC37CC" w:rsidP="00AC3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УТВЕРЖДАЮ: </w:t>
      </w:r>
    </w:p>
    <w:p w:rsidR="00AC37CC" w:rsidRDefault="00AC37CC" w:rsidP="00AC3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ООО «ЮПИТЕР» </w:t>
      </w:r>
    </w:p>
    <w:p w:rsidR="00AC37CC" w:rsidRDefault="00AC37CC" w:rsidP="00AC3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Кучина Т.Ф. </w:t>
      </w:r>
    </w:p>
    <w:p w:rsidR="00AC37CC" w:rsidRDefault="00AC37CC" w:rsidP="00AC3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0A105" wp14:editId="2A6E274B">
                <wp:simplePos x="0" y="0"/>
                <wp:positionH relativeFrom="column">
                  <wp:posOffset>4029075</wp:posOffset>
                </wp:positionH>
                <wp:positionV relativeFrom="paragraph">
                  <wp:posOffset>6985</wp:posOffset>
                </wp:positionV>
                <wp:extent cx="1023582" cy="6824"/>
                <wp:effectExtent l="0" t="0" r="24765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58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85BC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.55pt" to="39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«</w:t>
      </w:r>
      <w:r w:rsidRPr="00A66333">
        <w:rPr>
          <w:rFonts w:ascii="Times New Roman" w:hAnsi="Times New Roman"/>
          <w:sz w:val="28"/>
          <w:szCs w:val="28"/>
          <w:u w:val="single"/>
        </w:rPr>
        <w:t xml:space="preserve"> 01</w:t>
      </w:r>
      <w:r>
        <w:rPr>
          <w:rFonts w:ascii="Times New Roman" w:hAnsi="Times New Roman"/>
          <w:sz w:val="28"/>
          <w:szCs w:val="28"/>
        </w:rPr>
        <w:t>»</w:t>
      </w:r>
      <w:r w:rsidRPr="00A66333">
        <w:rPr>
          <w:rFonts w:ascii="Times New Roman" w:hAnsi="Times New Roman"/>
          <w:sz w:val="28"/>
          <w:szCs w:val="28"/>
          <w:u w:val="single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A66333">
        <w:rPr>
          <w:rFonts w:ascii="Times New Roman" w:hAnsi="Times New Roman"/>
          <w:sz w:val="28"/>
          <w:szCs w:val="28"/>
          <w:u w:val="single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AC37CC" w:rsidRDefault="00AC37CC" w:rsidP="00AC3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0"/>
          <w:szCs w:val="20"/>
        </w:rPr>
        <w:t>М.П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CC" w:rsidRDefault="00AC37CC" w:rsidP="00AC37CC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C37CC" w:rsidRPr="0040562F" w:rsidRDefault="00AC37CC" w:rsidP="00AC37C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обучающихся в  Учебном Центре ООО «ЮПИТЕР»</w:t>
      </w:r>
    </w:p>
    <w:p w:rsidR="00AC37CC" w:rsidRPr="0040562F" w:rsidRDefault="00AC37CC" w:rsidP="00AC37C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CC" w:rsidRPr="0040562F" w:rsidRDefault="00AC37CC" w:rsidP="00AC37CC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1.1. Настоящие правила  внутреннего распорядка Учебного Центра ООО «ЮПИТЕР» (далее Правила)  разработаны на основании Федерального закона от 29.12.2012 г. №273-ФЗ «Об образовании в Российской Федерации», приказа Минобрнауки РФ от 15.03.2013 г. №185  «Об утверждении  Порядка  применения к обучающимся и снятия с обучающихся мер дисциплинарного взыскания», Устава ООО «ЮПИТЕР», Положения  о структурном подразделении ООО «ЮПИТЕР» Учебный центр.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1.2. Правила конкретизируют регламент внутреннего распорядка обучающихся в Учебном Центре  ООО «ЮПИТЕР» в целях создания наиболее благоприятных возможностей для реализации условий обучения, профессионального развития обучающихся, удовлетворения их образовательных потребностей и интересов, обеспечения охраны прав и обязанностей.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1.3.Правила являются локальным  нормативным  актом  ООО «ЮПИТЕР», обязательным для исполнения обучающимися.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1.4. Каждый обучающийся знакомится с содержанием Правил при приёме в Учебный Центр ООО «ЮПИТЕР»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1.5. Правила направлены на: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обеспечение  реализации в  полном  объёме образовательных  профессиональных программ, соответствие  качества  подготовки обучающихся установленным стандартам, требованиям, соответствие применяемых форм способностям и потребностям обучающихся;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 соблюдение прав и свобод обучающихся.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1.6. В настоящих Правилах Заказчиком образовательных услуг являются: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физическое лицо, зачисляемое на обучение и обязующееся  оплатить свое обучение;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-организация (юридическое лицо или ИП), обязующиеся  оплатить обучение своих работников, зачисленных на обучение;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lastRenderedPageBreak/>
        <w:t>1.7. Обучающиеся  являются  участниками образовательного процесса и обладают  соответствующими  правами  и обязанностями, предусмотренными  Федеральным законом от 29.12.2012 г. №273-ФЗ «Об образовании в Российской Федерации», Уставом ООО «ЮПИТЕР» и Положением  о структурном подразделении ООО «ЮПИТЕР» Учебный центр.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1.8. Обучающиеся обеспечиваются учебными пособиями, учебно-методическими  материалами, а также средствами обучения, включая наглядные учебные пособия, аудиовизуальные средства коллективного обучения, информационно-телекоммуникационные ресурсы.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 xml:space="preserve">1.9. Настоящие Правила подлежат исполнению в Учебном Центре ООО «ЮПИТЕР»  на его территории, в местах организационного проведения учебных и практических занятий. 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1.10. На обучающихся настоящие Правила распространяются с момента возникновения образовательных отношений и ознакомления с ними.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7CC" w:rsidRPr="0040562F" w:rsidRDefault="00AC37CC" w:rsidP="00AC37CC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2. Распорядок учебного процесса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2.1. Организация образовательного процесса и режима занятий обучающихся регламентируются  учебным планом и расписанием занятий.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 xml:space="preserve">2.2. Учебными днями являются понедельник-суббота. праздничные и выходные дни занятия не проводятся. Учебное расписание составляется на период занятий в группе и вывешивается в день начала занятий в группе. 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устанавливается академический час продолжительностью 45 минут, перерывы по 5 минут. Количество и последовательность занятий определяется расписанием. Перерыв для приема пищи составляет 30 минут. Обучение производится в течение всего календарного года. </w:t>
      </w:r>
    </w:p>
    <w:p w:rsidR="00AC37CC" w:rsidRPr="0040562F" w:rsidRDefault="00AC37CC" w:rsidP="00AC37CC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Посещение учебных занятий является обязательным. Освобождение от занятий допускаются по ходатайству заказчика образовательных услуг. Уважительной причиной отсутствия являются болезнь, посещение врача, экстренные случаи в семье и по месту работы, требующие личного присутствия обучающегося, пропуск занятий по согласованию  с администрацией ООО «ЮПИТЕР»</w:t>
      </w:r>
    </w:p>
    <w:p w:rsidR="00AC37CC" w:rsidRPr="0040562F" w:rsidRDefault="00AC37CC" w:rsidP="00AC37CC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Выполнение  Правил  обязательно для всех обучающихся в Учебном Центре.</w:t>
      </w:r>
    </w:p>
    <w:p w:rsidR="00AC37CC" w:rsidRPr="0040562F" w:rsidRDefault="00AC37CC" w:rsidP="00AC37CC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Контроль за соблюдением распорядка возлагается на заместителя генерального директора по учебно-воспитательной работе, а также на преподавателей. Указания и распоряжения указанных лиц обязательны для исполнения всеми обучающимися, находящимися  в Учебном Центре.</w:t>
      </w:r>
    </w:p>
    <w:p w:rsidR="00AC37CC" w:rsidRPr="0040562F" w:rsidRDefault="00AC37CC" w:rsidP="00AC37CC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AC37CC" w:rsidRPr="0040562F" w:rsidRDefault="00AC37CC" w:rsidP="00AC37C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Нормы поведении, права, их защита</w:t>
      </w:r>
    </w:p>
    <w:p w:rsidR="00AC37CC" w:rsidRPr="0040562F" w:rsidRDefault="00AC37CC" w:rsidP="00AC37CC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Обучающиеся обязаны соблюдать учебную дисциплину и общепринятые нормы поведения, в  частности, проявлять уважение к персоналу Учебного Центра, а также  к обучающимся, не посягать на их честь и достоинство;</w:t>
      </w:r>
    </w:p>
    <w:p w:rsidR="00AC37CC" w:rsidRPr="0040562F" w:rsidRDefault="00AC37CC" w:rsidP="00AC37CC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Во время учебных и практических занятий обучающиеся соблюдают порядок, установленный их преподавателем.</w:t>
      </w:r>
    </w:p>
    <w:p w:rsidR="00AC37CC" w:rsidRPr="0040562F" w:rsidRDefault="00AC37CC" w:rsidP="00AC37CC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Каждый обучающийся при нахождении в Учебном Центре и при выполнении им учебных обязанностей обязан соблюдать этику делового общения:</w:t>
      </w:r>
    </w:p>
    <w:p w:rsidR="00AC37CC" w:rsidRPr="0040562F" w:rsidRDefault="00AC37CC" w:rsidP="00AC37C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приветливо, доброжелательно и уважительно относится ко всем обучающимся и  сотрудникам Учебного Центра;</w:t>
      </w:r>
    </w:p>
    <w:p w:rsidR="00AC37CC" w:rsidRPr="0040562F" w:rsidRDefault="00AC37CC" w:rsidP="00AC37C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при общении с обучающимися и сотрудниками Учебного Центра в конфликтной ситуации находить оптимально корректное решение;</w:t>
      </w:r>
    </w:p>
    <w:p w:rsidR="00AC37CC" w:rsidRPr="0040562F" w:rsidRDefault="00AC37CC" w:rsidP="00AC37C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 не допускать употребления жаргонных и экспрессивных выражений 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3.4.Обучающимся  предоставляются  права, установленные  статьей  34 ФЗ от 29.12.2012.г.  №273-ФЗ «Об образовании в РФ»: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получение дополнительных (в том числе платных) образовательных услуг;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получение консультативной, научно-методической и информационной помощи;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на личное присутствие при разбирательстве вопросов, связанных с персональным поведением  обучающегося;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на сохранение в тайне доверительной информации о себе;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иные академические права, предусмотренные законодательством РФ, локальными нормативными  актами  Учебного  Центра ООО «ЮПИТЕР».</w:t>
      </w:r>
    </w:p>
    <w:p w:rsidR="00AC37CC" w:rsidRPr="0040562F" w:rsidRDefault="00AC37CC" w:rsidP="00AC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CC" w:rsidRPr="0040562F" w:rsidRDefault="00AC37CC" w:rsidP="00AC37C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Внешний вид</w:t>
      </w:r>
    </w:p>
    <w:p w:rsidR="00AC37CC" w:rsidRPr="0040562F" w:rsidRDefault="00AC37CC" w:rsidP="00AC37CC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Внешний вид каждого обучающегося при нахождении в Учебном Центе должен соответствовать общепринятому деловому стилю, который отличает сдержанность, традиционность, аккуратность.</w:t>
      </w:r>
    </w:p>
    <w:p w:rsidR="00AC37CC" w:rsidRPr="0040562F" w:rsidRDefault="00AC37CC" w:rsidP="00AC37CC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Каждый обучающийся должен соблюдать правила личной и общественной гигиены.</w:t>
      </w:r>
    </w:p>
    <w:p w:rsidR="00AC37CC" w:rsidRPr="0040562F" w:rsidRDefault="00AC37CC" w:rsidP="00AC37C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C37CC" w:rsidRPr="0040562F" w:rsidRDefault="00AC37CC" w:rsidP="00AC37CC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Обязанности и ответственность, дисциплина обучающихся</w:t>
      </w:r>
    </w:p>
    <w:p w:rsidR="00AC37CC" w:rsidRPr="0040562F" w:rsidRDefault="00AC37CC" w:rsidP="00AC37C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5.1.Права, обязанности и ответственность каждого обучающегося при нахождении в Учебном Центре неразрывно связаны.</w:t>
      </w:r>
    </w:p>
    <w:p w:rsidR="00AC37CC" w:rsidRPr="0040562F" w:rsidRDefault="00AC37CC" w:rsidP="00AC37C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5.2.Обязанности  и  ответственность  обучающихся:</w:t>
      </w:r>
    </w:p>
    <w:p w:rsidR="00AC37CC" w:rsidRPr="0040562F" w:rsidRDefault="00AC37CC" w:rsidP="00AC37C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lastRenderedPageBreak/>
        <w:t>-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-выполнять  требования  Устава ООО «ЮПИТЕР», Положения о структурном     подразделении ООО «ЮПИТЕР» Учебный центр, настоящих Правил, иных локальных нормативных актов по вопросам  организации  и осуществления образовательной деятельности;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сотрудников Учебного Центра, не создавать препятствий для получения образования другими обучающимися;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-бережно относится к имуществу Учебного Центра  ООО «ЮПИТЕР»;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-извещать администратора Учебного Центра о причинах отсутствия на занятиях.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5.3. Дисциплина в Учебном Центре поддерживается на основе уважения человеческого достоинства обучающихся, педагогических работников. Применение физического и(или) психического насилия по отношению к обучающимся не допускается.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5.4. За неисполнение или нарушение Устава, настоящих Правил, иных локальных нормативных актов по вопросам организации и осуществления образовательной деятельности к обучающимся могут быть применены следующие меры дисциплинарного взыскания: замечание, выговор, отчисление из Учебного Центра.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5.5. Не допускается применение мер дисциплинарного взыскания к обучающимся во время их болезни.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5.6.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обучающихся.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5.7. Отчисление обучающегося применяется, если иные меры дисциплинарного взыскания и педагогического воздействия не дали результата и дальнейшее пребывание в Учебном Центре  оказывает отрицательное влияние на других обучающихся, нарушает их права  и права сотрудников Учебного Центра.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5.8. Информация о нарушениях, допускаемых обучающимися, направленными на обучение юридическим лицом, в том числе являющимися основанием для отчисления, доводится ответственному лицу за организацию обучения со стороны заказчика образовательных услуг для принятия соответствующих мер.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lastRenderedPageBreak/>
        <w:t>5.9. 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обучающимся.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5.10. За совершение в Учебном Центре  нарушений общественного порядка, правонарушители могут быть привлечены к административному или иному взысканию, налагаемому в установленном порядке судами или должностными лицами правоохранительных органов по представлению Учебным Центром.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5.11. За утрату, уничтожение, повреждение  помещений, оборудования или другого имущества ООО «ЮПИТЕР», за нарушение  правил его  хранения и использования, повлекшее вышеуказанные последствия, обучающиеся и другие лица могут нести материальную ответственность в порядке, установленном нормами действующего законодательства.</w:t>
      </w:r>
    </w:p>
    <w:p w:rsidR="00AC37CC" w:rsidRPr="0040562F" w:rsidRDefault="00AC37CC" w:rsidP="00AC3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6. Запреты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6.1. В Учебном Центре запрещается: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приносить и  распивать энергетические, алкогольные, спиртосодержащие напитки и пиво, находиться в состоянии алкогольного, наркотического или  токсического опьянения, приносить, употреблять и распространять наркотические средства, психотропные вещества, а также курительные смеси, содержащие наркотические средства и психотропные вещества, совершать иные действия, за которые действующим законодательством предусмотрена административная и иная ответственность;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-приносить взрывчатые, легковоспламеняющиеся и токсические вещества, огнестрельное, газовое и холодное оружие (кроме случаев, когда имеется специальное  разрешение  на  его ношение);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играть в азартные игры;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курить  в неустановленных местах;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-сквернословить;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нарушать санитарно-гигиенические правила и нормы;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портить имущество Учебного Центра  и использовать его не по назначению;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Совершать действия, нарушающие чистоту и порядок;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- использовать средства мобильной связи во время проведения занятий.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7CC" w:rsidRPr="0040562F" w:rsidRDefault="00AC37CC" w:rsidP="00AC3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7. Порядок применения к обучающимся и снятия с обучающихся мер дисциплинарного взыскания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 xml:space="preserve">7.1. Меры дисциплинарного взыскания применяются за неисполнение или нарушение Устава УЧЕБНОГО Центра, правил внутреннего распорядка и иных  локальных </w:t>
      </w:r>
      <w:r w:rsidRPr="0040562F">
        <w:rPr>
          <w:rFonts w:ascii="Times New Roman" w:hAnsi="Times New Roman" w:cs="Times New Roman"/>
          <w:sz w:val="24"/>
          <w:szCs w:val="24"/>
        </w:rPr>
        <w:lastRenderedPageBreak/>
        <w:t>нормативных актов по вопросам организации и осуществления образовательной деятельности.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7.2.За совершение дисциплинарного проступка к обучающемуся могут быть применены следующие меры дисциплинарного взыскания: замечание, выговор, отчисление из Учебного Центра.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7.3. За каждый дисциплинарный проступок может быть применена одна мера дисциплинарного взыскания.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7.4.Не допускается применение мер дисциплинарного взыскания к обучающимся во время их болезни, отсутствия по уважительной причине.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7.5. До применения меры дисциплинарного взыскания Учебный  Центр  запрашивает от обучающегося письменное объяснение. Если по истечению установленного срока, но не более трех учебных дней, указанное объяснение не представлено, то составляется соответствующий акт.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7.6. Мера дисциплинарного взыскания применяется в срок не позднее обучения в группе, не считая времени отсутствия обучающегося, указанного в пункте 7.4. настоящих Правил.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>7.7. Применение к обучающемуся меры дисциплинарного взыскания оформляется приказом генерального директора Учебного Центра, который доводит до заказчика образовательных услуг и обучающегося под роспись в течение трех учебных дней со дня его издания, не считая времени отсутствия обучающегося в Учебном Центре. Отказ обучающегося, заказчика образовательных услуг ознакомиться с указанным приказом под роспись оформляется соответствующим актом.</w:t>
      </w:r>
    </w:p>
    <w:p w:rsidR="00AC37CC" w:rsidRPr="0040562F" w:rsidRDefault="00AC37CC" w:rsidP="00AC3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F">
        <w:rPr>
          <w:rFonts w:ascii="Times New Roman" w:hAnsi="Times New Roman" w:cs="Times New Roman"/>
          <w:sz w:val="24"/>
          <w:szCs w:val="24"/>
        </w:rPr>
        <w:t xml:space="preserve">7.8. Обучающийся, заказчик образовательных услуг вправе обжаловать в комиссии по урегулированию споров между участниками образовательных отношений, меры дисциплинарного взыскания и их применение к обучающемуся. </w:t>
      </w:r>
    </w:p>
    <w:p w:rsidR="00D670D7" w:rsidRDefault="00AC37CC">
      <w:bookmarkStart w:id="0" w:name="_GoBack"/>
      <w:bookmarkEnd w:id="0"/>
    </w:p>
    <w:sectPr w:rsidR="00D6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3CD"/>
    <w:multiLevelType w:val="multilevel"/>
    <w:tmpl w:val="9DB25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 w15:restartNumberingAfterBreak="0">
    <w:nsid w:val="715B0792"/>
    <w:multiLevelType w:val="multilevel"/>
    <w:tmpl w:val="C1186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E24E17"/>
    <w:multiLevelType w:val="hybridMultilevel"/>
    <w:tmpl w:val="0E0EB518"/>
    <w:lvl w:ilvl="0" w:tplc="1F3EE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5"/>
    <w:rsid w:val="00072AC5"/>
    <w:rsid w:val="001345CC"/>
    <w:rsid w:val="00AC37CC"/>
    <w:rsid w:val="00E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519C-682B-4175-B5E8-2B35989B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2018-12-13T06:13:00Z</dcterms:created>
  <dcterms:modified xsi:type="dcterms:W3CDTF">2018-12-13T06:13:00Z</dcterms:modified>
</cp:coreProperties>
</file>